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DBE8" w14:textId="7B0533A2" w:rsidR="00331D29" w:rsidRPr="00A26D98" w:rsidRDefault="00331D29" w:rsidP="009E2560">
      <w:pPr>
        <w:pStyle w:val="Titre1"/>
        <w:rPr>
          <w:sz w:val="28"/>
          <w:szCs w:val="28"/>
        </w:rPr>
      </w:pPr>
      <w:r w:rsidRPr="00A26D98">
        <w:rPr>
          <w:sz w:val="28"/>
          <w:szCs w:val="28"/>
        </w:rPr>
        <w:t>REPUBLIQUE ALGERIENNE DEMOCRATIQUE ET POPULAIRE</w:t>
      </w:r>
    </w:p>
    <w:p w14:paraId="7875BC8F" w14:textId="77777777" w:rsidR="00331D29" w:rsidRPr="00331D29" w:rsidRDefault="00331D29" w:rsidP="00331D29"/>
    <w:p w14:paraId="6EF42D18" w14:textId="647921E3" w:rsidR="009E2560" w:rsidRPr="00A26D98" w:rsidRDefault="009E2560" w:rsidP="009E2560">
      <w:pPr>
        <w:pStyle w:val="Titre1"/>
      </w:pPr>
      <w:r w:rsidRPr="00A26D98">
        <w:t>MINISTERE DE L’HABITAT, DE L’URBANISME</w:t>
      </w:r>
      <w:r w:rsidR="00331D29" w:rsidRPr="00A26D98">
        <w:t>,</w:t>
      </w:r>
      <w:r w:rsidR="00331D29" w:rsidRPr="00A26D98">
        <w:br/>
        <w:t>DE</w:t>
      </w:r>
      <w:r w:rsidRPr="00A26D98">
        <w:t xml:space="preserve"> LA VILLE</w:t>
      </w:r>
      <w:r w:rsidR="00331D29" w:rsidRPr="00A26D98">
        <w:t xml:space="preserve"> ET DE L’AMENAGEMENT DU TERRITOIRE</w:t>
      </w:r>
    </w:p>
    <w:p w14:paraId="2872D1DB" w14:textId="57A0D66D" w:rsidR="009E2560" w:rsidRPr="00DF3678" w:rsidRDefault="009E2560" w:rsidP="009E2560">
      <w:pPr>
        <w:pStyle w:val="Corpsdetexte2"/>
        <w:spacing w:before="120"/>
        <w:jc w:val="center"/>
        <w:rPr>
          <w:sz w:val="22"/>
          <w:szCs w:val="22"/>
        </w:rPr>
      </w:pPr>
      <w:r w:rsidRPr="00DF3678">
        <w:rPr>
          <w:sz w:val="22"/>
          <w:szCs w:val="22"/>
        </w:rPr>
        <w:t>CENTRE NATIONAL D’ETUDES ET DE</w:t>
      </w:r>
      <w:r w:rsidR="00331D29">
        <w:rPr>
          <w:sz w:val="22"/>
          <w:szCs w:val="22"/>
        </w:rPr>
        <w:br/>
      </w:r>
      <w:r w:rsidRPr="00DF3678">
        <w:rPr>
          <w:sz w:val="22"/>
          <w:szCs w:val="22"/>
        </w:rPr>
        <w:t>RECHERCHES INTEGREES DU BATIMENT</w:t>
      </w:r>
    </w:p>
    <w:p w14:paraId="57E973D5" w14:textId="77777777" w:rsidR="009E2560" w:rsidRPr="002A5A90" w:rsidRDefault="009E2560" w:rsidP="009E2560">
      <w:pPr>
        <w:pStyle w:val="Corpsdetexte2"/>
        <w:spacing w:before="120"/>
        <w:jc w:val="center"/>
        <w:rPr>
          <w:sz w:val="16"/>
          <w:szCs w:val="16"/>
        </w:rPr>
      </w:pPr>
    </w:p>
    <w:p w14:paraId="320D91D7" w14:textId="77777777" w:rsidR="009E2560" w:rsidRDefault="009E2560" w:rsidP="009E2560">
      <w:pPr>
        <w:jc w:val="center"/>
      </w:pPr>
      <w:r>
        <w:rPr>
          <w:noProof/>
        </w:rPr>
        <w:drawing>
          <wp:inline distT="0" distB="0" distL="0" distR="0" wp14:anchorId="665F1201" wp14:editId="4D8EF6E3">
            <wp:extent cx="1647825" cy="604203"/>
            <wp:effectExtent l="0" t="0" r="0" b="0"/>
            <wp:docPr id="308553537" name="Image 30855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neri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0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A851" w14:textId="77777777" w:rsidR="009E2560" w:rsidRDefault="009E2560" w:rsidP="009E2560">
      <w:pPr>
        <w:jc w:val="center"/>
      </w:pPr>
    </w:p>
    <w:p w14:paraId="62E57ED4" w14:textId="77777777" w:rsidR="009E2560" w:rsidRPr="00DF3678" w:rsidRDefault="009E2560" w:rsidP="009E2560">
      <w:pPr>
        <w:pStyle w:val="Corpsdetexte"/>
        <w:rPr>
          <w:sz w:val="30"/>
          <w:szCs w:val="30"/>
        </w:rPr>
      </w:pPr>
      <w:r w:rsidRPr="00DF3678">
        <w:rPr>
          <w:sz w:val="30"/>
          <w:szCs w:val="30"/>
        </w:rPr>
        <w:t xml:space="preserve">FORMULAIRE DE PRE-INSCRIPTION </w:t>
      </w:r>
    </w:p>
    <w:p w14:paraId="193F854D" w14:textId="5544BC33" w:rsidR="009E2560" w:rsidRPr="00DF3678" w:rsidRDefault="009E2560" w:rsidP="009E2560">
      <w:pPr>
        <w:pStyle w:val="Corpsdetexte"/>
        <w:rPr>
          <w:sz w:val="30"/>
          <w:szCs w:val="30"/>
        </w:rPr>
      </w:pPr>
      <w:r w:rsidRPr="00DF3678">
        <w:rPr>
          <w:sz w:val="30"/>
          <w:szCs w:val="30"/>
        </w:rPr>
        <w:t>Cycles de Formation - Année 202</w:t>
      </w:r>
      <w:r w:rsidR="00D65362">
        <w:rPr>
          <w:sz w:val="30"/>
          <w:szCs w:val="30"/>
        </w:rPr>
        <w:t>6</w:t>
      </w:r>
    </w:p>
    <w:p w14:paraId="34E99F3C" w14:textId="77777777" w:rsidR="009E2560" w:rsidRPr="006063F7" w:rsidRDefault="009E2560" w:rsidP="009E2560">
      <w:pPr>
        <w:pStyle w:val="Corpsdetexte"/>
        <w:jc w:val="left"/>
      </w:pPr>
    </w:p>
    <w:p w14:paraId="018E867C" w14:textId="77777777" w:rsidR="009E2560" w:rsidRPr="002A5A90" w:rsidRDefault="009E2560" w:rsidP="009E2560">
      <w:pPr>
        <w:pStyle w:val="Corpsdetexte"/>
        <w:jc w:val="left"/>
        <w:rPr>
          <w:sz w:val="12"/>
          <w:szCs w:val="12"/>
        </w:rPr>
      </w:pPr>
    </w:p>
    <w:p w14:paraId="35E69D41" w14:textId="77777777" w:rsidR="00192931" w:rsidRPr="00DF3678" w:rsidRDefault="00192931" w:rsidP="00192931">
      <w:pPr>
        <w:pStyle w:val="Corpsdetexte"/>
        <w:jc w:val="left"/>
        <w:rPr>
          <w:sz w:val="22"/>
          <w:szCs w:val="22"/>
        </w:rPr>
      </w:pPr>
      <w:r w:rsidRPr="00DF3678">
        <w:rPr>
          <w:sz w:val="22"/>
          <w:szCs w:val="22"/>
        </w:rPr>
        <w:t>IDENTIFICATION DE L’ENTREPRISE</w:t>
      </w:r>
    </w:p>
    <w:p w14:paraId="6B2B9D9A" w14:textId="77777777" w:rsidR="00192931" w:rsidRPr="00DF3678" w:rsidRDefault="00192931" w:rsidP="00192931">
      <w:pPr>
        <w:pStyle w:val="Corpsdetexte"/>
        <w:jc w:val="left"/>
        <w:rPr>
          <w:b w:val="0"/>
          <w:sz w:val="22"/>
          <w:szCs w:val="22"/>
        </w:rPr>
      </w:pPr>
      <w:r w:rsidRPr="00DF3678">
        <w:rPr>
          <w:b w:val="0"/>
          <w:sz w:val="22"/>
          <w:szCs w:val="22"/>
        </w:rPr>
        <w:t>…………………………………………………………………………………….……………………………………</w:t>
      </w:r>
    </w:p>
    <w:p w14:paraId="034A18BB" w14:textId="77777777" w:rsidR="00192931" w:rsidRPr="006642F8" w:rsidRDefault="00192931" w:rsidP="00192931">
      <w:pPr>
        <w:pStyle w:val="Corpsdetexte"/>
        <w:spacing w:before="120"/>
        <w:jc w:val="left"/>
        <w:rPr>
          <w:b w:val="0"/>
          <w:sz w:val="22"/>
          <w:szCs w:val="22"/>
        </w:rPr>
      </w:pPr>
      <w:r w:rsidRPr="006642F8">
        <w:rPr>
          <w:b w:val="0"/>
          <w:bCs w:val="0"/>
          <w:sz w:val="22"/>
          <w:szCs w:val="22"/>
        </w:rPr>
        <w:t>Siège social Adresse</w:t>
      </w:r>
      <w:proofErr w:type="gramStart"/>
      <w:r w:rsidRPr="006642F8">
        <w:rPr>
          <w:b w:val="0"/>
          <w:bCs w:val="0"/>
          <w:sz w:val="22"/>
          <w:szCs w:val="22"/>
        </w:rPr>
        <w:t> :…</w:t>
      </w:r>
      <w:proofErr w:type="gramEnd"/>
      <w:r w:rsidRPr="006642F8">
        <w:rPr>
          <w:b w:val="0"/>
          <w:bCs w:val="0"/>
          <w:sz w:val="22"/>
          <w:szCs w:val="22"/>
        </w:rPr>
        <w:t>………………</w:t>
      </w:r>
      <w:proofErr w:type="gramStart"/>
      <w:r w:rsidRPr="006642F8">
        <w:rPr>
          <w:b w:val="0"/>
          <w:bCs w:val="0"/>
          <w:sz w:val="22"/>
          <w:szCs w:val="22"/>
        </w:rPr>
        <w:t>…….</w:t>
      </w:r>
      <w:proofErr w:type="gramEnd"/>
      <w:r w:rsidRPr="006642F8">
        <w:rPr>
          <w:b w:val="0"/>
          <w:bCs w:val="0"/>
          <w:sz w:val="22"/>
          <w:szCs w:val="22"/>
        </w:rPr>
        <w:t>.…………………………………………………………………………</w:t>
      </w:r>
    </w:p>
    <w:p w14:paraId="4CA3741B" w14:textId="77777777" w:rsidR="00192931" w:rsidRPr="006642F8" w:rsidRDefault="00192931" w:rsidP="00192931">
      <w:pPr>
        <w:pStyle w:val="Corpsdetexte"/>
        <w:jc w:val="left"/>
        <w:rPr>
          <w:b w:val="0"/>
          <w:bCs w:val="0"/>
          <w:sz w:val="22"/>
          <w:szCs w:val="22"/>
        </w:rPr>
      </w:pPr>
      <w:r w:rsidRPr="006642F8">
        <w:rPr>
          <w:b w:val="0"/>
          <w:bCs w:val="0"/>
          <w:sz w:val="22"/>
          <w:szCs w:val="22"/>
        </w:rPr>
        <w:t xml:space="preserve">Tel. : </w:t>
      </w:r>
      <w:r>
        <w:rPr>
          <w:b w:val="0"/>
          <w:bCs w:val="0"/>
          <w:sz w:val="22"/>
          <w:szCs w:val="22"/>
        </w:rPr>
        <w:t>……………………………………</w:t>
      </w:r>
      <w:r w:rsidRPr="006642F8">
        <w:rPr>
          <w:b w:val="0"/>
          <w:bCs w:val="0"/>
          <w:sz w:val="22"/>
          <w:szCs w:val="22"/>
        </w:rPr>
        <w:t>fax</w:t>
      </w:r>
      <w:proofErr w:type="gramStart"/>
      <w:r w:rsidRPr="006642F8">
        <w:rPr>
          <w:b w:val="0"/>
          <w:bCs w:val="0"/>
          <w:sz w:val="22"/>
          <w:szCs w:val="22"/>
        </w:rPr>
        <w:t> :</w:t>
      </w:r>
      <w:r>
        <w:rPr>
          <w:b w:val="0"/>
          <w:bCs w:val="0"/>
          <w:sz w:val="22"/>
          <w:szCs w:val="22"/>
        </w:rPr>
        <w:t>…</w:t>
      </w:r>
      <w:proofErr w:type="gramEnd"/>
      <w:r>
        <w:rPr>
          <w:b w:val="0"/>
          <w:bCs w:val="0"/>
          <w:sz w:val="22"/>
          <w:szCs w:val="22"/>
        </w:rPr>
        <w:t>…………………………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.</w:t>
      </w:r>
      <w:r w:rsidRPr="006642F8">
        <w:rPr>
          <w:b w:val="0"/>
          <w:bCs w:val="0"/>
          <w:sz w:val="22"/>
          <w:szCs w:val="22"/>
        </w:rPr>
        <w:t xml:space="preserve"> </w:t>
      </w:r>
      <w:proofErr w:type="gramStart"/>
      <w:r w:rsidRPr="006642F8">
        <w:rPr>
          <w:b w:val="0"/>
          <w:bCs w:val="0"/>
          <w:sz w:val="22"/>
          <w:szCs w:val="22"/>
        </w:rPr>
        <w:t>e-mail</w:t>
      </w:r>
      <w:proofErr w:type="gramEnd"/>
      <w:r w:rsidRPr="006642F8">
        <w:rPr>
          <w:b w:val="0"/>
          <w:bCs w:val="0"/>
          <w:sz w:val="22"/>
          <w:szCs w:val="22"/>
        </w:rPr>
        <w:t> :</w:t>
      </w:r>
      <w:r>
        <w:rPr>
          <w:b w:val="0"/>
          <w:bCs w:val="0"/>
          <w:sz w:val="22"/>
          <w:szCs w:val="22"/>
        </w:rPr>
        <w:t xml:space="preserve"> ……………………………</w:t>
      </w:r>
      <w:r w:rsidRPr="006642F8">
        <w:rPr>
          <w:b w:val="0"/>
          <w:bCs w:val="0"/>
          <w:sz w:val="22"/>
          <w:szCs w:val="22"/>
        </w:rPr>
        <w:t xml:space="preserve">                              </w:t>
      </w:r>
    </w:p>
    <w:p w14:paraId="35AA162A" w14:textId="77777777" w:rsidR="00192931" w:rsidRPr="006642F8" w:rsidRDefault="00192931" w:rsidP="00192931">
      <w:pPr>
        <w:pStyle w:val="Corpsdetexte"/>
        <w:spacing w:before="120"/>
        <w:jc w:val="left"/>
        <w:rPr>
          <w:b w:val="0"/>
          <w:bCs w:val="0"/>
          <w:sz w:val="22"/>
          <w:szCs w:val="22"/>
        </w:rPr>
      </w:pPr>
      <w:r w:rsidRPr="006642F8">
        <w:rPr>
          <w:b w:val="0"/>
          <w:bCs w:val="0"/>
          <w:sz w:val="22"/>
          <w:szCs w:val="22"/>
        </w:rPr>
        <w:t>Responsable de la formation</w:t>
      </w:r>
      <w:proofErr w:type="gramStart"/>
      <w:r w:rsidRPr="006642F8">
        <w:rPr>
          <w:b w:val="0"/>
          <w:bCs w:val="0"/>
          <w:sz w:val="22"/>
          <w:szCs w:val="22"/>
        </w:rPr>
        <w:t> :</w:t>
      </w:r>
      <w:r>
        <w:rPr>
          <w:b w:val="0"/>
          <w:bCs w:val="0"/>
          <w:sz w:val="22"/>
          <w:szCs w:val="22"/>
        </w:rPr>
        <w:t>…</w:t>
      </w:r>
      <w:proofErr w:type="gramEnd"/>
      <w:r>
        <w:rPr>
          <w:b w:val="0"/>
          <w:bCs w:val="0"/>
          <w:sz w:val="22"/>
          <w:szCs w:val="22"/>
        </w:rPr>
        <w:t>………………………………………</w:t>
      </w:r>
      <w:r w:rsidRPr="006642F8">
        <w:rPr>
          <w:b w:val="0"/>
          <w:bCs w:val="0"/>
          <w:sz w:val="22"/>
          <w:szCs w:val="22"/>
        </w:rPr>
        <w:t>Tel</w:t>
      </w:r>
      <w:proofErr w:type="gramStart"/>
      <w:r w:rsidRPr="006642F8">
        <w:rPr>
          <w:b w:val="0"/>
          <w:bCs w:val="0"/>
          <w:sz w:val="22"/>
          <w:szCs w:val="22"/>
        </w:rPr>
        <w:t> :</w:t>
      </w:r>
      <w:r>
        <w:rPr>
          <w:b w:val="0"/>
          <w:bCs w:val="0"/>
          <w:sz w:val="22"/>
          <w:szCs w:val="22"/>
        </w:rPr>
        <w:t>…</w:t>
      </w:r>
      <w:proofErr w:type="gramEnd"/>
      <w:r>
        <w:rPr>
          <w:b w:val="0"/>
          <w:bCs w:val="0"/>
          <w:sz w:val="22"/>
          <w:szCs w:val="22"/>
        </w:rPr>
        <w:t>…………………………………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.</w:t>
      </w:r>
    </w:p>
    <w:p w14:paraId="59211862" w14:textId="77777777" w:rsidR="00192931" w:rsidRPr="006642F8" w:rsidRDefault="00192931" w:rsidP="00192931">
      <w:pPr>
        <w:pStyle w:val="Corpsdetexte"/>
        <w:jc w:val="left"/>
        <w:rPr>
          <w:sz w:val="16"/>
          <w:szCs w:val="16"/>
        </w:rPr>
      </w:pPr>
    </w:p>
    <w:p w14:paraId="65B13A3F" w14:textId="77777777" w:rsidR="00192931" w:rsidRPr="009E55EF" w:rsidRDefault="00192931" w:rsidP="00192931">
      <w:pPr>
        <w:pStyle w:val="Corpsdetexte"/>
        <w:jc w:val="left"/>
        <w:rPr>
          <w:sz w:val="22"/>
          <w:szCs w:val="22"/>
        </w:rPr>
      </w:pPr>
      <w:r w:rsidRPr="006642F8">
        <w:rPr>
          <w:sz w:val="22"/>
          <w:szCs w:val="22"/>
        </w:rPr>
        <w:t xml:space="preserve">CYCLE(S) CHOISI(S) :   </w:t>
      </w:r>
    </w:p>
    <w:p w14:paraId="6C49F6D3" w14:textId="77777777" w:rsidR="00137291" w:rsidRDefault="00137291" w:rsidP="009E2560">
      <w:pPr>
        <w:pStyle w:val="Corpsdetexte"/>
        <w:jc w:val="left"/>
        <w:rPr>
          <w:sz w:val="22"/>
          <w:szCs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17"/>
        <w:gridCol w:w="1133"/>
        <w:gridCol w:w="1453"/>
        <w:gridCol w:w="1353"/>
      </w:tblGrid>
      <w:tr w:rsidR="00192931" w14:paraId="01F1C6E0" w14:textId="77777777" w:rsidTr="00AA2725">
        <w:trPr>
          <w:trHeight w:val="567"/>
        </w:trPr>
        <w:tc>
          <w:tcPr>
            <w:tcW w:w="3116" w:type="pct"/>
            <w:shd w:val="clear" w:color="auto" w:fill="D9D9D9" w:themeFill="background1" w:themeFillShade="D9"/>
            <w:vAlign w:val="center"/>
          </w:tcPr>
          <w:p w14:paraId="193481FC" w14:textId="0B774F6C" w:rsidR="00BB50A7" w:rsidRPr="0013034C" w:rsidRDefault="00BB50A7" w:rsidP="0013034C">
            <w:pPr>
              <w:jc w:val="center"/>
              <w:rPr>
                <w:b/>
                <w:bCs/>
                <w:sz w:val="22"/>
                <w:szCs w:val="22"/>
              </w:rPr>
            </w:pPr>
            <w:r w:rsidRPr="0013034C">
              <w:rPr>
                <w:b/>
                <w:bCs/>
                <w:sz w:val="22"/>
                <w:szCs w:val="22"/>
              </w:rPr>
              <w:t>Intitulé du cycle de formation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0E6B6868" w14:textId="7B2EA524" w:rsidR="00BB50A7" w:rsidRPr="0013034C" w:rsidRDefault="00BB50A7" w:rsidP="0013034C">
            <w:pPr>
              <w:jc w:val="center"/>
              <w:rPr>
                <w:b/>
                <w:bCs/>
                <w:sz w:val="22"/>
                <w:szCs w:val="22"/>
              </w:rPr>
            </w:pPr>
            <w:r w:rsidRPr="0013034C">
              <w:rPr>
                <w:b/>
                <w:bCs/>
                <w:sz w:val="22"/>
                <w:szCs w:val="22"/>
              </w:rPr>
              <w:t>Durée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99118AD" w14:textId="47825E26" w:rsidR="00BB50A7" w:rsidRPr="0013034C" w:rsidRDefault="00BB50A7" w:rsidP="0013034C">
            <w:pPr>
              <w:jc w:val="center"/>
              <w:rPr>
                <w:b/>
                <w:bCs/>
                <w:sz w:val="22"/>
                <w:szCs w:val="22"/>
              </w:rPr>
            </w:pPr>
            <w:r w:rsidRPr="0013034C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5E6C75D8" w14:textId="6F62AC3F" w:rsidR="00BB50A7" w:rsidRPr="0013034C" w:rsidRDefault="00BB50A7" w:rsidP="0013034C">
            <w:pPr>
              <w:jc w:val="center"/>
              <w:rPr>
                <w:b/>
                <w:bCs/>
                <w:sz w:val="22"/>
                <w:szCs w:val="22"/>
              </w:rPr>
            </w:pPr>
            <w:r w:rsidRPr="0013034C">
              <w:rPr>
                <w:b/>
                <w:bCs/>
                <w:sz w:val="22"/>
                <w:szCs w:val="22"/>
              </w:rPr>
              <w:t>Nbr de participants</w:t>
            </w:r>
          </w:p>
        </w:tc>
      </w:tr>
      <w:tr w:rsidR="00192931" w:rsidRPr="00BB50A7" w14:paraId="1FAAD1B8" w14:textId="77777777" w:rsidTr="00AA2725">
        <w:trPr>
          <w:trHeight w:val="567"/>
        </w:trPr>
        <w:tc>
          <w:tcPr>
            <w:tcW w:w="3116" w:type="pct"/>
            <w:vAlign w:val="center"/>
          </w:tcPr>
          <w:p w14:paraId="336725F7" w14:textId="5DC2230C" w:rsidR="00F7160C" w:rsidRPr="0013034C" w:rsidRDefault="00D65362" w:rsidP="0013034C">
            <w:pPr>
              <w:jc w:val="both"/>
              <w:rPr>
                <w:sz w:val="22"/>
                <w:szCs w:val="22"/>
              </w:rPr>
            </w:pPr>
            <w:r w:rsidRPr="00D65362">
              <w:rPr>
                <w:sz w:val="22"/>
                <w:szCs w:val="22"/>
              </w:rPr>
              <w:t>Intégration des énergies renouvelables dans le bâtiment</w:t>
            </w:r>
          </w:p>
        </w:tc>
        <w:tc>
          <w:tcPr>
            <w:tcW w:w="542" w:type="pct"/>
            <w:vAlign w:val="center"/>
          </w:tcPr>
          <w:p w14:paraId="17283D1E" w14:textId="4712828E" w:rsidR="00F7160C" w:rsidRPr="0013034C" w:rsidRDefault="00F7160C" w:rsidP="00AA2725">
            <w:pPr>
              <w:jc w:val="center"/>
              <w:rPr>
                <w:sz w:val="22"/>
                <w:szCs w:val="22"/>
              </w:rPr>
            </w:pPr>
            <w:r w:rsidRPr="0013034C">
              <w:rPr>
                <w:rFonts w:ascii="Book Antiqua" w:eastAsia="Verdana" w:hAnsi="Book Antiqua" w:cs="Verdana"/>
                <w:sz w:val="22"/>
                <w:szCs w:val="22"/>
              </w:rPr>
              <w:t>2 jours</w:t>
            </w:r>
          </w:p>
        </w:tc>
        <w:tc>
          <w:tcPr>
            <w:tcW w:w="695" w:type="pct"/>
            <w:vAlign w:val="center"/>
          </w:tcPr>
          <w:p w14:paraId="7DBD5DD8" w14:textId="592F4314" w:rsidR="00F7160C" w:rsidRPr="0013034C" w:rsidRDefault="00D65362" w:rsidP="0013034C">
            <w:pPr>
              <w:jc w:val="center"/>
              <w:rPr>
                <w:sz w:val="22"/>
                <w:szCs w:val="22"/>
              </w:rPr>
            </w:pPr>
            <w:r w:rsidRPr="00D65362">
              <w:rPr>
                <w:rFonts w:ascii="Book Antiqua" w:eastAsia="Verdana" w:hAnsi="Book Antiqua" w:cs="Verdana"/>
                <w:sz w:val="22"/>
                <w:szCs w:val="22"/>
              </w:rPr>
              <w:t>01-02 avril</w:t>
            </w:r>
          </w:p>
        </w:tc>
        <w:tc>
          <w:tcPr>
            <w:tcW w:w="647" w:type="pct"/>
            <w:vAlign w:val="center"/>
          </w:tcPr>
          <w:p w14:paraId="64C61F47" w14:textId="052D4F0E" w:rsidR="00F7160C" w:rsidRPr="0013034C" w:rsidRDefault="00F7160C" w:rsidP="00D177BA">
            <w:pPr>
              <w:jc w:val="center"/>
              <w:rPr>
                <w:sz w:val="22"/>
                <w:szCs w:val="22"/>
              </w:rPr>
            </w:pPr>
          </w:p>
        </w:tc>
      </w:tr>
      <w:tr w:rsidR="00192931" w:rsidRPr="00BB50A7" w14:paraId="0D5D438B" w14:textId="77777777" w:rsidTr="00AA2725">
        <w:trPr>
          <w:trHeight w:val="567"/>
        </w:trPr>
        <w:tc>
          <w:tcPr>
            <w:tcW w:w="3116" w:type="pct"/>
            <w:vAlign w:val="center"/>
          </w:tcPr>
          <w:p w14:paraId="773C3B09" w14:textId="01B9DBAB" w:rsidR="00F7160C" w:rsidRPr="0013034C" w:rsidRDefault="00D65362" w:rsidP="0013034C">
            <w:pPr>
              <w:jc w:val="both"/>
              <w:rPr>
                <w:sz w:val="22"/>
                <w:szCs w:val="22"/>
              </w:rPr>
            </w:pPr>
            <w:r w:rsidRPr="00D65362">
              <w:rPr>
                <w:sz w:val="22"/>
                <w:szCs w:val="22"/>
              </w:rPr>
              <w:t>Simulation thermique du bâtiment en utilisant le flux de travail BIM</w:t>
            </w:r>
          </w:p>
        </w:tc>
        <w:tc>
          <w:tcPr>
            <w:tcW w:w="542" w:type="pct"/>
            <w:vAlign w:val="center"/>
          </w:tcPr>
          <w:p w14:paraId="5CB1B524" w14:textId="7E1348F2" w:rsidR="00F7160C" w:rsidRPr="0013034C" w:rsidRDefault="00F7160C" w:rsidP="00AA2725">
            <w:pPr>
              <w:jc w:val="center"/>
              <w:rPr>
                <w:sz w:val="22"/>
                <w:szCs w:val="22"/>
              </w:rPr>
            </w:pPr>
            <w:r w:rsidRPr="0013034C">
              <w:rPr>
                <w:rFonts w:ascii="Book Antiqua" w:eastAsia="Verdana" w:hAnsi="Book Antiqua" w:cs="Verdana"/>
                <w:sz w:val="22"/>
                <w:szCs w:val="22"/>
              </w:rPr>
              <w:t>2 jours</w:t>
            </w:r>
          </w:p>
        </w:tc>
        <w:tc>
          <w:tcPr>
            <w:tcW w:w="695" w:type="pct"/>
            <w:vAlign w:val="center"/>
          </w:tcPr>
          <w:p w14:paraId="287EFD12" w14:textId="11BE8B2F" w:rsidR="00F7160C" w:rsidRPr="003B489F" w:rsidRDefault="00D65362" w:rsidP="0013034C">
            <w:pPr>
              <w:jc w:val="center"/>
              <w:rPr>
                <w:color w:val="FF0000"/>
                <w:sz w:val="22"/>
                <w:szCs w:val="22"/>
              </w:rPr>
            </w:pPr>
            <w:r w:rsidRPr="00D65362">
              <w:rPr>
                <w:rFonts w:ascii="Book Antiqua" w:eastAsia="Verdana" w:hAnsi="Book Antiqua" w:cs="Verdana"/>
                <w:sz w:val="22"/>
                <w:szCs w:val="22"/>
              </w:rPr>
              <w:t>07-08 avril</w:t>
            </w:r>
          </w:p>
        </w:tc>
        <w:tc>
          <w:tcPr>
            <w:tcW w:w="647" w:type="pct"/>
            <w:vAlign w:val="center"/>
          </w:tcPr>
          <w:p w14:paraId="2ABF70F5" w14:textId="363E7812" w:rsidR="00F7160C" w:rsidRPr="0013034C" w:rsidRDefault="00F7160C" w:rsidP="00D177BA">
            <w:pPr>
              <w:jc w:val="center"/>
              <w:rPr>
                <w:sz w:val="22"/>
                <w:szCs w:val="22"/>
              </w:rPr>
            </w:pPr>
          </w:p>
        </w:tc>
      </w:tr>
      <w:tr w:rsidR="00D65362" w:rsidRPr="00BB50A7" w14:paraId="104EB290" w14:textId="77777777" w:rsidTr="00AA2725">
        <w:trPr>
          <w:trHeight w:val="567"/>
        </w:trPr>
        <w:tc>
          <w:tcPr>
            <w:tcW w:w="3116" w:type="pct"/>
            <w:vAlign w:val="center"/>
          </w:tcPr>
          <w:p w14:paraId="5DC3C2C5" w14:textId="1755D801" w:rsidR="00D65362" w:rsidRPr="0013034C" w:rsidRDefault="00D65362" w:rsidP="00D65362">
            <w:pPr>
              <w:jc w:val="both"/>
              <w:rPr>
                <w:sz w:val="22"/>
                <w:szCs w:val="22"/>
              </w:rPr>
            </w:pPr>
            <w:r w:rsidRPr="00D65362">
              <w:rPr>
                <w:sz w:val="22"/>
                <w:szCs w:val="22"/>
              </w:rPr>
              <w:t>Isolation thermique et audit énergétique des bâtiments</w:t>
            </w:r>
          </w:p>
        </w:tc>
        <w:tc>
          <w:tcPr>
            <w:tcW w:w="542" w:type="pct"/>
            <w:vAlign w:val="center"/>
          </w:tcPr>
          <w:p w14:paraId="3A13E23F" w14:textId="172A9048" w:rsidR="00D65362" w:rsidRPr="0013034C" w:rsidRDefault="00D65362" w:rsidP="00AA2725">
            <w:pPr>
              <w:jc w:val="center"/>
              <w:rPr>
                <w:sz w:val="22"/>
                <w:szCs w:val="22"/>
              </w:rPr>
            </w:pPr>
            <w:r w:rsidRPr="0013034C">
              <w:rPr>
                <w:rFonts w:ascii="Book Antiqua" w:eastAsia="Verdana" w:hAnsi="Book Antiqua" w:cs="Verdana"/>
                <w:sz w:val="22"/>
                <w:szCs w:val="22"/>
              </w:rPr>
              <w:t>2 jours</w:t>
            </w:r>
          </w:p>
        </w:tc>
        <w:tc>
          <w:tcPr>
            <w:tcW w:w="695" w:type="pct"/>
            <w:vAlign w:val="center"/>
          </w:tcPr>
          <w:p w14:paraId="27DB6D32" w14:textId="3BF2425F" w:rsidR="00D65362" w:rsidRPr="00D65362" w:rsidRDefault="00D65362" w:rsidP="00D65362">
            <w:pPr>
              <w:jc w:val="center"/>
              <w:rPr>
                <w:rFonts w:ascii="Book Antiqua" w:eastAsia="Verdana" w:hAnsi="Book Antiqua" w:cs="Verdana"/>
                <w:sz w:val="22"/>
                <w:szCs w:val="22"/>
              </w:rPr>
            </w:pPr>
            <w:r w:rsidRPr="00D65362">
              <w:rPr>
                <w:rFonts w:ascii="Book Antiqua" w:eastAsia="Verdana" w:hAnsi="Book Antiqua" w:cs="Verdana"/>
                <w:sz w:val="22"/>
                <w:szCs w:val="22"/>
              </w:rPr>
              <w:t>05-06 mai</w:t>
            </w:r>
          </w:p>
        </w:tc>
        <w:tc>
          <w:tcPr>
            <w:tcW w:w="647" w:type="pct"/>
            <w:vAlign w:val="center"/>
          </w:tcPr>
          <w:p w14:paraId="27F8D6A1" w14:textId="159115EB" w:rsidR="00D65362" w:rsidRPr="0013034C" w:rsidRDefault="00D65362" w:rsidP="00D65362">
            <w:pPr>
              <w:jc w:val="center"/>
              <w:rPr>
                <w:sz w:val="22"/>
                <w:szCs w:val="22"/>
              </w:rPr>
            </w:pPr>
          </w:p>
        </w:tc>
      </w:tr>
      <w:tr w:rsidR="00D65362" w:rsidRPr="00BB50A7" w14:paraId="6987C24A" w14:textId="77777777" w:rsidTr="00AA2725">
        <w:trPr>
          <w:trHeight w:val="567"/>
        </w:trPr>
        <w:tc>
          <w:tcPr>
            <w:tcW w:w="3116" w:type="pct"/>
            <w:vAlign w:val="center"/>
          </w:tcPr>
          <w:p w14:paraId="1FCDE910" w14:textId="35200041" w:rsidR="00D65362" w:rsidRPr="0013034C" w:rsidRDefault="00D65362" w:rsidP="00D65362">
            <w:pPr>
              <w:rPr>
                <w:sz w:val="22"/>
                <w:szCs w:val="22"/>
              </w:rPr>
            </w:pPr>
            <w:r w:rsidRPr="005561F1">
              <w:t>Etanchéité des toitures terrasses</w:t>
            </w:r>
          </w:p>
        </w:tc>
        <w:tc>
          <w:tcPr>
            <w:tcW w:w="542" w:type="pct"/>
            <w:vAlign w:val="center"/>
          </w:tcPr>
          <w:p w14:paraId="3972CFBF" w14:textId="27B68A91" w:rsidR="00D65362" w:rsidRPr="0013034C" w:rsidRDefault="00D65362" w:rsidP="00AA2725">
            <w:pPr>
              <w:jc w:val="center"/>
              <w:rPr>
                <w:rFonts w:ascii="Book Antiqua" w:eastAsia="Verdana" w:hAnsi="Book Antiqua" w:cs="Verdana"/>
                <w:sz w:val="22"/>
                <w:szCs w:val="22"/>
              </w:rPr>
            </w:pPr>
            <w:r w:rsidRPr="005561F1">
              <w:t>3 jours</w:t>
            </w:r>
          </w:p>
        </w:tc>
        <w:tc>
          <w:tcPr>
            <w:tcW w:w="695" w:type="pct"/>
            <w:vAlign w:val="center"/>
          </w:tcPr>
          <w:p w14:paraId="0498B06D" w14:textId="764A2682" w:rsidR="00D65362" w:rsidRPr="00962FA2" w:rsidRDefault="00DA35AD" w:rsidP="00D65362">
            <w:pPr>
              <w:jc w:val="center"/>
              <w:rPr>
                <w:rFonts w:ascii="Book Antiqua" w:eastAsia="Verdana" w:hAnsi="Book Antiqua" w:cs="Verdana"/>
                <w:color w:val="EE0000"/>
                <w:sz w:val="22"/>
                <w:szCs w:val="22"/>
              </w:rPr>
            </w:pPr>
            <w:r>
              <w:rPr>
                <w:color w:val="EE0000"/>
              </w:rPr>
              <w:t>Date indisponible</w:t>
            </w:r>
          </w:p>
        </w:tc>
        <w:tc>
          <w:tcPr>
            <w:tcW w:w="647" w:type="pct"/>
            <w:vAlign w:val="center"/>
          </w:tcPr>
          <w:p w14:paraId="70B4F77F" w14:textId="7A02A7DE" w:rsidR="00D65362" w:rsidRPr="0013034C" w:rsidRDefault="00D65362" w:rsidP="00D65362">
            <w:pPr>
              <w:jc w:val="center"/>
              <w:rPr>
                <w:sz w:val="22"/>
                <w:szCs w:val="22"/>
              </w:rPr>
            </w:pPr>
          </w:p>
        </w:tc>
      </w:tr>
      <w:tr w:rsidR="00D65362" w:rsidRPr="00BB50A7" w14:paraId="1BF02AFA" w14:textId="77777777" w:rsidTr="00AA2725">
        <w:trPr>
          <w:trHeight w:val="567"/>
        </w:trPr>
        <w:tc>
          <w:tcPr>
            <w:tcW w:w="3116" w:type="pct"/>
          </w:tcPr>
          <w:p w14:paraId="3624EA25" w14:textId="63775670" w:rsidR="00D65362" w:rsidRPr="0013034C" w:rsidRDefault="00D65362" w:rsidP="00D65362">
            <w:pPr>
              <w:jc w:val="both"/>
              <w:rPr>
                <w:sz w:val="22"/>
                <w:szCs w:val="22"/>
              </w:rPr>
            </w:pPr>
            <w:r w:rsidRPr="00AC7BE1">
              <w:t>Diagnostic acoustique des bâtiments - Calcul et visualisation sous Python (GUI)</w:t>
            </w:r>
          </w:p>
        </w:tc>
        <w:tc>
          <w:tcPr>
            <w:tcW w:w="542" w:type="pct"/>
            <w:vAlign w:val="center"/>
          </w:tcPr>
          <w:p w14:paraId="4137713F" w14:textId="743BF248" w:rsidR="00D65362" w:rsidRPr="0013034C" w:rsidRDefault="00D65362" w:rsidP="00AA2725">
            <w:pPr>
              <w:jc w:val="center"/>
              <w:rPr>
                <w:sz w:val="22"/>
                <w:szCs w:val="22"/>
              </w:rPr>
            </w:pPr>
            <w:r w:rsidRPr="00AC7BE1">
              <w:t>2 jours</w:t>
            </w:r>
          </w:p>
        </w:tc>
        <w:tc>
          <w:tcPr>
            <w:tcW w:w="695" w:type="pct"/>
            <w:vAlign w:val="center"/>
          </w:tcPr>
          <w:p w14:paraId="070055A2" w14:textId="3ACAAE11" w:rsidR="00D65362" w:rsidRPr="0013034C" w:rsidRDefault="00D65362" w:rsidP="00D65362">
            <w:pPr>
              <w:jc w:val="center"/>
              <w:rPr>
                <w:sz w:val="22"/>
                <w:szCs w:val="22"/>
              </w:rPr>
            </w:pPr>
            <w:r w:rsidRPr="00AC7BE1">
              <w:t>02-03 juin</w:t>
            </w:r>
          </w:p>
        </w:tc>
        <w:tc>
          <w:tcPr>
            <w:tcW w:w="647" w:type="pct"/>
            <w:vAlign w:val="center"/>
          </w:tcPr>
          <w:p w14:paraId="32E1CFDD" w14:textId="52EEE523" w:rsidR="00D65362" w:rsidRPr="0013034C" w:rsidRDefault="00D65362" w:rsidP="00D65362">
            <w:pPr>
              <w:jc w:val="center"/>
              <w:rPr>
                <w:sz w:val="22"/>
                <w:szCs w:val="22"/>
              </w:rPr>
            </w:pPr>
          </w:p>
        </w:tc>
      </w:tr>
      <w:tr w:rsidR="00DA35AD" w:rsidRPr="00BB50A7" w14:paraId="32AC6B15" w14:textId="77777777" w:rsidTr="00AA2725">
        <w:trPr>
          <w:trHeight w:val="567"/>
        </w:trPr>
        <w:tc>
          <w:tcPr>
            <w:tcW w:w="3116" w:type="pct"/>
          </w:tcPr>
          <w:p w14:paraId="0E5D84F4" w14:textId="5CD51632" w:rsidR="00DA35AD" w:rsidRPr="0013034C" w:rsidRDefault="00DA35AD" w:rsidP="00DA35AD">
            <w:pPr>
              <w:jc w:val="both"/>
              <w:rPr>
                <w:sz w:val="22"/>
                <w:szCs w:val="22"/>
              </w:rPr>
            </w:pPr>
            <w:r w:rsidRPr="00E6695F">
              <w:t>Formulation et mise en œuvre des bétons (NA 16002 et NA 17004)</w:t>
            </w:r>
          </w:p>
        </w:tc>
        <w:tc>
          <w:tcPr>
            <w:tcW w:w="542" w:type="pct"/>
            <w:vAlign w:val="center"/>
          </w:tcPr>
          <w:p w14:paraId="34C23AAA" w14:textId="75C15387" w:rsidR="00DA35AD" w:rsidRPr="0013034C" w:rsidRDefault="00DA35AD" w:rsidP="00AA2725">
            <w:pPr>
              <w:jc w:val="center"/>
              <w:rPr>
                <w:sz w:val="22"/>
                <w:szCs w:val="22"/>
              </w:rPr>
            </w:pPr>
            <w:r w:rsidRPr="00E6695F">
              <w:t>2 jours</w:t>
            </w:r>
          </w:p>
        </w:tc>
        <w:tc>
          <w:tcPr>
            <w:tcW w:w="695" w:type="pct"/>
            <w:vAlign w:val="center"/>
          </w:tcPr>
          <w:p w14:paraId="1A51642D" w14:textId="7C0A6D09" w:rsidR="00DA35AD" w:rsidRPr="00962FA2" w:rsidRDefault="00DA35AD" w:rsidP="00DA35AD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</w:rPr>
              <w:t>Date indisponible</w:t>
            </w:r>
          </w:p>
        </w:tc>
        <w:tc>
          <w:tcPr>
            <w:tcW w:w="647" w:type="pct"/>
            <w:vAlign w:val="center"/>
          </w:tcPr>
          <w:p w14:paraId="3F7CD2B6" w14:textId="31D9425D" w:rsidR="00DA35AD" w:rsidRPr="0013034C" w:rsidRDefault="00DA35AD" w:rsidP="00DA35AD">
            <w:pPr>
              <w:jc w:val="center"/>
              <w:rPr>
                <w:sz w:val="22"/>
                <w:szCs w:val="22"/>
              </w:rPr>
            </w:pPr>
          </w:p>
        </w:tc>
      </w:tr>
      <w:tr w:rsidR="00962FA2" w:rsidRPr="00BB50A7" w14:paraId="6F412CDB" w14:textId="77777777" w:rsidTr="00AA2725">
        <w:trPr>
          <w:trHeight w:val="567"/>
        </w:trPr>
        <w:tc>
          <w:tcPr>
            <w:tcW w:w="3116" w:type="pct"/>
          </w:tcPr>
          <w:p w14:paraId="51459AD9" w14:textId="48DAFC84" w:rsidR="00962FA2" w:rsidRPr="0013034C" w:rsidRDefault="00962FA2" w:rsidP="00962FA2">
            <w:pPr>
              <w:rPr>
                <w:sz w:val="22"/>
                <w:szCs w:val="22"/>
              </w:rPr>
            </w:pPr>
            <w:r w:rsidRPr="000D1FD0">
              <w:t>Vérification et contrôle des murs de soutènements souples et Avis Technique</w:t>
            </w:r>
          </w:p>
        </w:tc>
        <w:tc>
          <w:tcPr>
            <w:tcW w:w="542" w:type="pct"/>
            <w:vAlign w:val="center"/>
          </w:tcPr>
          <w:p w14:paraId="765261AD" w14:textId="14162B66" w:rsidR="00962FA2" w:rsidRPr="0013034C" w:rsidRDefault="00962FA2" w:rsidP="00AA2725">
            <w:pPr>
              <w:jc w:val="center"/>
              <w:rPr>
                <w:sz w:val="22"/>
                <w:szCs w:val="22"/>
              </w:rPr>
            </w:pPr>
            <w:r w:rsidRPr="000D1FD0">
              <w:t>2 jours</w:t>
            </w:r>
          </w:p>
        </w:tc>
        <w:tc>
          <w:tcPr>
            <w:tcW w:w="695" w:type="pct"/>
            <w:vAlign w:val="center"/>
          </w:tcPr>
          <w:p w14:paraId="517A2ACC" w14:textId="318B9A8F" w:rsidR="00962FA2" w:rsidRPr="008C7828" w:rsidRDefault="00962FA2" w:rsidP="00962FA2">
            <w:pPr>
              <w:jc w:val="center"/>
              <w:rPr>
                <w:sz w:val="22"/>
                <w:szCs w:val="22"/>
              </w:rPr>
            </w:pPr>
            <w:r w:rsidRPr="000D1FD0">
              <w:t>06-07 Octobre</w:t>
            </w:r>
          </w:p>
        </w:tc>
        <w:tc>
          <w:tcPr>
            <w:tcW w:w="647" w:type="pct"/>
            <w:vAlign w:val="center"/>
          </w:tcPr>
          <w:p w14:paraId="56C8C52D" w14:textId="76D3AAAC" w:rsidR="00962FA2" w:rsidRPr="0013034C" w:rsidRDefault="00962FA2" w:rsidP="00962FA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B2A075" w14:textId="77777777" w:rsidR="00137291" w:rsidRDefault="00137291" w:rsidP="00137291">
      <w:pPr>
        <w:rPr>
          <w:b/>
          <w:bCs/>
          <w:iCs/>
          <w:caps/>
          <w:sz w:val="22"/>
          <w:szCs w:val="22"/>
        </w:rPr>
      </w:pPr>
    </w:p>
    <w:p w14:paraId="2128AC30" w14:textId="3C5D85C8" w:rsidR="00137291" w:rsidRDefault="00137291" w:rsidP="00137291">
      <w:pPr>
        <w:rPr>
          <w:b/>
          <w:bCs/>
          <w:iCs/>
          <w:caps/>
          <w:sz w:val="22"/>
          <w:szCs w:val="22"/>
        </w:rPr>
      </w:pPr>
      <w:r w:rsidRPr="00981131">
        <w:rPr>
          <w:b/>
          <w:bCs/>
          <w:iCs/>
          <w:caps/>
          <w:sz w:val="22"/>
          <w:szCs w:val="22"/>
        </w:rPr>
        <w:t>Frais de participation</w:t>
      </w:r>
    </w:p>
    <w:p w14:paraId="7E4DC9C4" w14:textId="77777777" w:rsidR="007D3CFC" w:rsidRPr="00981131" w:rsidRDefault="007D3CFC" w:rsidP="00137291">
      <w:pPr>
        <w:rPr>
          <w:b/>
          <w:bCs/>
          <w:iCs/>
          <w:caps/>
          <w:sz w:val="22"/>
          <w:szCs w:val="22"/>
        </w:rPr>
      </w:pPr>
    </w:p>
    <w:p w14:paraId="3062815C" w14:textId="195DE424" w:rsidR="00137291" w:rsidRPr="00981131" w:rsidRDefault="00137291" w:rsidP="00137291">
      <w:pPr>
        <w:pStyle w:val="Corpsdetexte"/>
        <w:jc w:val="both"/>
        <w:rPr>
          <w:b w:val="0"/>
          <w:sz w:val="22"/>
          <w:szCs w:val="22"/>
        </w:rPr>
      </w:pPr>
      <w:r w:rsidRPr="00981131">
        <w:rPr>
          <w:b w:val="0"/>
          <w:sz w:val="22"/>
          <w:szCs w:val="22"/>
        </w:rPr>
        <w:t>Les frais d’inscription sont de 18 750 DA par personne / jour. Ils donnent droit à la participation aux cours théoriques et pratiques, à une documentation et au déjeuner.</w:t>
      </w:r>
    </w:p>
    <w:p w14:paraId="5A4E8142" w14:textId="77777777" w:rsidR="00137291" w:rsidRPr="00981131" w:rsidRDefault="00137291" w:rsidP="00137291">
      <w:pPr>
        <w:pStyle w:val="Corpsdetexte"/>
        <w:jc w:val="left"/>
        <w:rPr>
          <w:b w:val="0"/>
          <w:bCs w:val="0"/>
          <w:sz w:val="22"/>
          <w:szCs w:val="22"/>
        </w:rPr>
      </w:pPr>
    </w:p>
    <w:p w14:paraId="0CE648A6" w14:textId="77777777" w:rsidR="00D931D4" w:rsidRPr="00AA2725" w:rsidRDefault="00137291" w:rsidP="00137291">
      <w:pPr>
        <w:pStyle w:val="Corpsdetexte"/>
        <w:ind w:left="142" w:hanging="142"/>
        <w:jc w:val="both"/>
        <w:rPr>
          <w:b w:val="0"/>
          <w:bCs w:val="0"/>
          <w:sz w:val="22"/>
          <w:szCs w:val="22"/>
        </w:rPr>
      </w:pPr>
      <w:r w:rsidRPr="00AA2725">
        <w:rPr>
          <w:b w:val="0"/>
          <w:bCs w:val="0"/>
          <w:sz w:val="22"/>
          <w:szCs w:val="22"/>
        </w:rPr>
        <w:t>- Toute inscription doit se faire par lettre ou bon de commande adressé au CNERIB</w:t>
      </w:r>
      <w:r w:rsidR="00D931D4" w:rsidRPr="00AA2725">
        <w:rPr>
          <w:b w:val="0"/>
          <w:bCs w:val="0"/>
          <w:sz w:val="22"/>
          <w:szCs w:val="22"/>
        </w:rPr>
        <w:t> :</w:t>
      </w:r>
    </w:p>
    <w:p w14:paraId="6571D228" w14:textId="42CF8AD8" w:rsidR="00D931D4" w:rsidRPr="009C4A5B" w:rsidRDefault="00D931D4" w:rsidP="00D931D4">
      <w:pPr>
        <w:pStyle w:val="Corpsdetexte"/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9C4A5B">
        <w:rPr>
          <w:i/>
          <w:iCs/>
          <w:sz w:val="22"/>
          <w:szCs w:val="22"/>
        </w:rPr>
        <w:t>P</w:t>
      </w:r>
      <w:r w:rsidR="00137291" w:rsidRPr="009C4A5B">
        <w:rPr>
          <w:i/>
          <w:iCs/>
          <w:sz w:val="22"/>
          <w:szCs w:val="22"/>
        </w:rPr>
        <w:t>ar fax au</w:t>
      </w:r>
      <w:r w:rsidR="009C4A5B" w:rsidRPr="009C4A5B">
        <w:rPr>
          <w:i/>
          <w:iCs/>
          <w:sz w:val="22"/>
          <w:szCs w:val="22"/>
        </w:rPr>
        <w:t xml:space="preserve"> : </w:t>
      </w:r>
      <w:r w:rsidR="00137291" w:rsidRPr="009C4A5B">
        <w:rPr>
          <w:i/>
          <w:iCs/>
          <w:sz w:val="22"/>
          <w:szCs w:val="22"/>
        </w:rPr>
        <w:t>020.29.13.64,</w:t>
      </w:r>
    </w:p>
    <w:p w14:paraId="08703FF1" w14:textId="4F9B0628" w:rsidR="00137291" w:rsidRPr="009C4A5B" w:rsidRDefault="00D931D4" w:rsidP="00D931D4">
      <w:pPr>
        <w:pStyle w:val="Corpsdetexte"/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9C4A5B">
        <w:rPr>
          <w:i/>
          <w:iCs/>
          <w:sz w:val="22"/>
          <w:szCs w:val="22"/>
        </w:rPr>
        <w:t>Par</w:t>
      </w:r>
      <w:r w:rsidR="00137291" w:rsidRPr="009C4A5B">
        <w:rPr>
          <w:i/>
          <w:iCs/>
          <w:sz w:val="22"/>
          <w:szCs w:val="22"/>
        </w:rPr>
        <w:t xml:space="preserve"> E-mail : mail@cnerib.edu.dz</w:t>
      </w:r>
    </w:p>
    <w:p w14:paraId="01FAC856" w14:textId="22EB324B" w:rsidR="005F4FF4" w:rsidRPr="00981131" w:rsidRDefault="00137291" w:rsidP="00137291">
      <w:pPr>
        <w:spacing w:before="120"/>
        <w:ind w:left="142" w:hanging="142"/>
        <w:jc w:val="both"/>
        <w:rPr>
          <w:sz w:val="22"/>
          <w:szCs w:val="22"/>
        </w:rPr>
      </w:pPr>
      <w:r w:rsidRPr="00981131">
        <w:rPr>
          <w:sz w:val="22"/>
          <w:szCs w:val="22"/>
        </w:rPr>
        <w:t>- Le manque de candidats peut amener le CNERIB à annuler toute action de formation et en informera les destinataires</w:t>
      </w:r>
      <w:r w:rsidR="00AE1211">
        <w:rPr>
          <w:sz w:val="22"/>
          <w:szCs w:val="22"/>
        </w:rPr>
        <w:t>.</w:t>
      </w:r>
    </w:p>
    <w:sectPr w:rsidR="005F4FF4" w:rsidRPr="00981131" w:rsidSect="00137291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5E81" w14:textId="77777777" w:rsidR="00EA252A" w:rsidRDefault="00EA252A" w:rsidP="00981131">
      <w:r>
        <w:separator/>
      </w:r>
    </w:p>
  </w:endnote>
  <w:endnote w:type="continuationSeparator" w:id="0">
    <w:p w14:paraId="3CA862C7" w14:textId="77777777" w:rsidR="00EA252A" w:rsidRDefault="00EA252A" w:rsidP="0098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E431" w14:textId="77777777" w:rsidR="00981131" w:rsidRDefault="00981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C30F" w14:textId="77777777" w:rsidR="00EA252A" w:rsidRDefault="00EA252A" w:rsidP="00981131">
      <w:r>
        <w:separator/>
      </w:r>
    </w:p>
  </w:footnote>
  <w:footnote w:type="continuationSeparator" w:id="0">
    <w:p w14:paraId="6D7FC4B1" w14:textId="77777777" w:rsidR="00EA252A" w:rsidRDefault="00EA252A" w:rsidP="0098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6A67"/>
    <w:multiLevelType w:val="hybridMultilevel"/>
    <w:tmpl w:val="6D549FF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16EB5"/>
    <w:multiLevelType w:val="hybridMultilevel"/>
    <w:tmpl w:val="C54C7A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8843">
    <w:abstractNumId w:val="0"/>
  </w:num>
  <w:num w:numId="2" w16cid:durableId="203129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B"/>
    <w:rsid w:val="00001829"/>
    <w:rsid w:val="000147D3"/>
    <w:rsid w:val="000159BA"/>
    <w:rsid w:val="000415A0"/>
    <w:rsid w:val="00047AD0"/>
    <w:rsid w:val="000B7544"/>
    <w:rsid w:val="00106962"/>
    <w:rsid w:val="00120EAA"/>
    <w:rsid w:val="0013034C"/>
    <w:rsid w:val="001353E9"/>
    <w:rsid w:val="00135D5D"/>
    <w:rsid w:val="00137291"/>
    <w:rsid w:val="00156BB1"/>
    <w:rsid w:val="00186741"/>
    <w:rsid w:val="00187BB4"/>
    <w:rsid w:val="0019207C"/>
    <w:rsid w:val="00192931"/>
    <w:rsid w:val="001A5A1A"/>
    <w:rsid w:val="001B7EE4"/>
    <w:rsid w:val="001E6333"/>
    <w:rsid w:val="00211662"/>
    <w:rsid w:val="00222D63"/>
    <w:rsid w:val="002A3929"/>
    <w:rsid w:val="002A5A90"/>
    <w:rsid w:val="002E1A7F"/>
    <w:rsid w:val="00322995"/>
    <w:rsid w:val="00325700"/>
    <w:rsid w:val="00331D29"/>
    <w:rsid w:val="00337BFA"/>
    <w:rsid w:val="003B489F"/>
    <w:rsid w:val="00423827"/>
    <w:rsid w:val="00441AC3"/>
    <w:rsid w:val="00455101"/>
    <w:rsid w:val="00483204"/>
    <w:rsid w:val="00490638"/>
    <w:rsid w:val="004A44B9"/>
    <w:rsid w:val="004E0534"/>
    <w:rsid w:val="004E4861"/>
    <w:rsid w:val="004F04B3"/>
    <w:rsid w:val="00513996"/>
    <w:rsid w:val="0057111E"/>
    <w:rsid w:val="00571795"/>
    <w:rsid w:val="0057759E"/>
    <w:rsid w:val="005C7893"/>
    <w:rsid w:val="005E04FE"/>
    <w:rsid w:val="005F4FF4"/>
    <w:rsid w:val="0060191A"/>
    <w:rsid w:val="00625501"/>
    <w:rsid w:val="00635C8A"/>
    <w:rsid w:val="00641D28"/>
    <w:rsid w:val="00651E0B"/>
    <w:rsid w:val="006547A5"/>
    <w:rsid w:val="006642F8"/>
    <w:rsid w:val="00674C39"/>
    <w:rsid w:val="00705F7F"/>
    <w:rsid w:val="007347B9"/>
    <w:rsid w:val="00747137"/>
    <w:rsid w:val="007708C2"/>
    <w:rsid w:val="007B142E"/>
    <w:rsid w:val="007D3CFC"/>
    <w:rsid w:val="008260AA"/>
    <w:rsid w:val="00827369"/>
    <w:rsid w:val="00853C0E"/>
    <w:rsid w:val="00861646"/>
    <w:rsid w:val="008C1A7E"/>
    <w:rsid w:val="008C7828"/>
    <w:rsid w:val="008D47F7"/>
    <w:rsid w:val="009509A6"/>
    <w:rsid w:val="00962FA2"/>
    <w:rsid w:val="0097132C"/>
    <w:rsid w:val="00981131"/>
    <w:rsid w:val="009852B5"/>
    <w:rsid w:val="009B1E32"/>
    <w:rsid w:val="009B3B91"/>
    <w:rsid w:val="009C4A5B"/>
    <w:rsid w:val="009D6FC4"/>
    <w:rsid w:val="009E2560"/>
    <w:rsid w:val="009E55EF"/>
    <w:rsid w:val="00A140C5"/>
    <w:rsid w:val="00A26D98"/>
    <w:rsid w:val="00A36BFE"/>
    <w:rsid w:val="00A40E9F"/>
    <w:rsid w:val="00A418AA"/>
    <w:rsid w:val="00A52805"/>
    <w:rsid w:val="00A54164"/>
    <w:rsid w:val="00A55988"/>
    <w:rsid w:val="00A728EA"/>
    <w:rsid w:val="00A84D87"/>
    <w:rsid w:val="00A9506C"/>
    <w:rsid w:val="00AA2725"/>
    <w:rsid w:val="00AB4289"/>
    <w:rsid w:val="00AB4ABB"/>
    <w:rsid w:val="00AE1211"/>
    <w:rsid w:val="00AE35F1"/>
    <w:rsid w:val="00B11330"/>
    <w:rsid w:val="00B421D5"/>
    <w:rsid w:val="00B50555"/>
    <w:rsid w:val="00BB50A7"/>
    <w:rsid w:val="00C07DCE"/>
    <w:rsid w:val="00C10E16"/>
    <w:rsid w:val="00C33C3A"/>
    <w:rsid w:val="00C36418"/>
    <w:rsid w:val="00C50A36"/>
    <w:rsid w:val="00C86462"/>
    <w:rsid w:val="00CA2E75"/>
    <w:rsid w:val="00CB3DB4"/>
    <w:rsid w:val="00CD39B9"/>
    <w:rsid w:val="00D177BA"/>
    <w:rsid w:val="00D24399"/>
    <w:rsid w:val="00D51617"/>
    <w:rsid w:val="00D65362"/>
    <w:rsid w:val="00D65BD4"/>
    <w:rsid w:val="00D71842"/>
    <w:rsid w:val="00D931D4"/>
    <w:rsid w:val="00DA10AC"/>
    <w:rsid w:val="00DA35AD"/>
    <w:rsid w:val="00DC0DC4"/>
    <w:rsid w:val="00DF07C3"/>
    <w:rsid w:val="00DF3678"/>
    <w:rsid w:val="00E30D2E"/>
    <w:rsid w:val="00EA252A"/>
    <w:rsid w:val="00EC3D9F"/>
    <w:rsid w:val="00ED6B51"/>
    <w:rsid w:val="00F00D74"/>
    <w:rsid w:val="00F12761"/>
    <w:rsid w:val="00F228FF"/>
    <w:rsid w:val="00F24F83"/>
    <w:rsid w:val="00F7160C"/>
    <w:rsid w:val="00F93CE6"/>
    <w:rsid w:val="00F94F34"/>
    <w:rsid w:val="00FB4CB2"/>
    <w:rsid w:val="00FB7BF4"/>
    <w:rsid w:val="00FC32D2"/>
    <w:rsid w:val="00FC4CDB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844"/>
  <w15:docId w15:val="{2110681B-FF6B-4FBB-8C8F-2FB3224E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C4CDB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C4CD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FC4CDB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FC4CD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FC4CDB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FC4CD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A5A9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5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5A0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A728EA"/>
    <w:pPr>
      <w:jc w:val="center"/>
    </w:pPr>
    <w:rPr>
      <w:sz w:val="28"/>
      <w:szCs w:val="28"/>
    </w:rPr>
  </w:style>
  <w:style w:type="character" w:customStyle="1" w:styleId="TitreCar">
    <w:name w:val="Titre Car"/>
    <w:basedOn w:val="Policepardfaut"/>
    <w:link w:val="Titre"/>
    <w:rsid w:val="00A728EA"/>
    <w:rPr>
      <w:rFonts w:ascii="Times New Roman" w:eastAsia="Times New Roman" w:hAnsi="Times New Roman" w:cs="Times New Roman"/>
      <w:sz w:val="28"/>
      <w:szCs w:val="28"/>
      <w:lang w:eastAsia="fr-FR"/>
    </w:rPr>
  </w:style>
  <w:style w:type="table" w:styleId="Grilledutableau">
    <w:name w:val="Table Grid"/>
    <w:basedOn w:val="TableauNormal"/>
    <w:rsid w:val="00A72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C1A7E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811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113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81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113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CDEA-E4F4-494D-93FA-52CB0034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REPUBLIQUE ALGERIENNE DEMOCRATIQUE ET POPULAIRE</vt:lpstr>
      <vt:lpstr>MINISTERE DE L’HABITAT, DE L’URBANISME, DE LA VILLE ET DE L’AMENAGEMENT DU TERRI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CNERIB</dc:creator>
  <cp:lastModifiedBy>Djamel Eddine MEDJIR</cp:lastModifiedBy>
  <cp:revision>8</cp:revision>
  <cp:lastPrinted>2024-05-13T08:50:00Z</cp:lastPrinted>
  <dcterms:created xsi:type="dcterms:W3CDTF">2025-11-02T08:32:00Z</dcterms:created>
  <dcterms:modified xsi:type="dcterms:W3CDTF">2026-03-23T14:53:00Z</dcterms:modified>
</cp:coreProperties>
</file>